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00B9B1" w14:textId="77777777" w:rsidR="006A63CB" w:rsidRDefault="006A63CB">
      <w:pPr>
        <w:rPr>
          <w:rFonts w:ascii="Times New Roman" w:hAnsi="Times New Roman" w:cs="Times New Roman"/>
          <w:sz w:val="24"/>
          <w:szCs w:val="24"/>
          <w:lang w:val="ro-RO"/>
        </w:rPr>
      </w:pPr>
    </w:p>
    <w:p w14:paraId="6F8D3088" w14:textId="77777777" w:rsidR="00704426" w:rsidRDefault="00704426">
      <w:pPr>
        <w:rPr>
          <w:rFonts w:ascii="Times New Roman" w:hAnsi="Times New Roman" w:cs="Times New Roman"/>
          <w:sz w:val="24"/>
          <w:szCs w:val="24"/>
          <w:lang w:val="ro-RO"/>
        </w:rPr>
      </w:pPr>
    </w:p>
    <w:p w14:paraId="0DD83548" w14:textId="5B63311A" w:rsidR="00704426" w:rsidRDefault="000B4189" w:rsidP="00704426">
      <w:pPr>
        <w:jc w:val="center"/>
        <w:rPr>
          <w:rFonts w:ascii="Times New Roman" w:hAnsi="Times New Roman" w:cs="Times New Roman"/>
          <w:sz w:val="24"/>
          <w:szCs w:val="24"/>
          <w:lang w:val="ro-RO"/>
        </w:rPr>
      </w:pPr>
      <w:r>
        <w:rPr>
          <w:rFonts w:ascii="Times New Roman" w:hAnsi="Times New Roman" w:cs="Times New Roman"/>
          <w:sz w:val="24"/>
          <w:szCs w:val="24"/>
          <w:lang w:val="ro-RO"/>
        </w:rPr>
        <w:t xml:space="preserve">PROJECT TEMPLATE </w:t>
      </w:r>
    </w:p>
    <w:p w14:paraId="72C5C043" w14:textId="3901B4F9" w:rsidR="00704426" w:rsidRDefault="00822A97" w:rsidP="00704426">
      <w:pPr>
        <w:jc w:val="center"/>
        <w:rPr>
          <w:rFonts w:ascii="Times New Roman" w:hAnsi="Times New Roman" w:cs="Times New Roman"/>
          <w:sz w:val="24"/>
          <w:szCs w:val="24"/>
          <w:lang w:val="ro-RO"/>
        </w:rPr>
      </w:pPr>
      <w:r w:rsidRPr="00822A97">
        <w:rPr>
          <w:rFonts w:ascii="Times New Roman" w:hAnsi="Times New Roman" w:cs="Times New Roman"/>
          <w:sz w:val="24"/>
          <w:szCs w:val="24"/>
          <w:lang w:val="ro-RO"/>
        </w:rPr>
        <w:t>HPC Business Innovation for SMEs</w:t>
      </w:r>
    </w:p>
    <w:p w14:paraId="44F02EAE" w14:textId="77777777" w:rsidR="001F4040" w:rsidRDefault="001F4040" w:rsidP="00704426">
      <w:pPr>
        <w:jc w:val="center"/>
        <w:rPr>
          <w:rFonts w:ascii="Times New Roman" w:hAnsi="Times New Roman" w:cs="Times New Roman"/>
          <w:sz w:val="24"/>
          <w:szCs w:val="24"/>
          <w:lang w:val="ro-RO"/>
        </w:rPr>
      </w:pPr>
    </w:p>
    <w:p w14:paraId="07235FA4" w14:textId="77777777" w:rsidR="001F4040" w:rsidRDefault="001F4040" w:rsidP="009028DB">
      <w:pPr>
        <w:rPr>
          <w:rFonts w:ascii="Times New Roman" w:hAnsi="Times New Roman" w:cs="Times New Roman"/>
          <w:sz w:val="24"/>
          <w:szCs w:val="24"/>
          <w:lang w:val="ro-RO"/>
        </w:rPr>
      </w:pPr>
    </w:p>
    <w:p w14:paraId="1890B252" w14:textId="77777777" w:rsidR="001F4040" w:rsidRDefault="001F4040" w:rsidP="00704426">
      <w:pPr>
        <w:jc w:val="center"/>
        <w:rPr>
          <w:rFonts w:ascii="Times New Roman" w:hAnsi="Times New Roman" w:cs="Times New Roman"/>
          <w:sz w:val="24"/>
          <w:szCs w:val="24"/>
          <w:lang w:val="ro-RO"/>
        </w:rPr>
      </w:pPr>
    </w:p>
    <w:p w14:paraId="173F8507" w14:textId="22F5301F" w:rsidR="001F4040" w:rsidRDefault="001F4040" w:rsidP="00704426">
      <w:pPr>
        <w:jc w:val="center"/>
        <w:rPr>
          <w:rFonts w:ascii="Times New Roman" w:hAnsi="Times New Roman" w:cs="Times New Roman"/>
          <w:sz w:val="24"/>
          <w:szCs w:val="24"/>
          <w:lang w:val="ro-RO"/>
        </w:rPr>
      </w:pPr>
      <w:r>
        <w:rPr>
          <w:rFonts w:ascii="Times New Roman" w:hAnsi="Times New Roman" w:cs="Times New Roman"/>
          <w:sz w:val="24"/>
          <w:szCs w:val="24"/>
          <w:lang w:val="ro-RO"/>
        </w:rPr>
        <w:t>Romanian National Competence Center in HPC</w:t>
      </w:r>
    </w:p>
    <w:p w14:paraId="4DE2A504" w14:textId="1D6E618A" w:rsidR="001F4040" w:rsidRDefault="001F4040" w:rsidP="00704426">
      <w:pPr>
        <w:jc w:val="center"/>
        <w:rPr>
          <w:rFonts w:ascii="Times New Roman" w:hAnsi="Times New Roman" w:cs="Times New Roman"/>
          <w:sz w:val="24"/>
          <w:szCs w:val="24"/>
        </w:rPr>
      </w:pPr>
      <w:r>
        <w:rPr>
          <w:rFonts w:ascii="Times New Roman" w:hAnsi="Times New Roman" w:cs="Times New Roman"/>
          <w:sz w:val="24"/>
          <w:szCs w:val="24"/>
          <w:lang w:val="ro-RO"/>
        </w:rPr>
        <w:t>Netherlands National Competence Center in HPC</w:t>
      </w:r>
    </w:p>
    <w:p w14:paraId="66195400" w14:textId="77777777" w:rsidR="001F4040" w:rsidRDefault="001F4040" w:rsidP="00704426">
      <w:pPr>
        <w:jc w:val="center"/>
        <w:rPr>
          <w:rFonts w:ascii="Times New Roman" w:hAnsi="Times New Roman" w:cs="Times New Roman"/>
          <w:sz w:val="24"/>
          <w:szCs w:val="24"/>
        </w:rPr>
      </w:pPr>
    </w:p>
    <w:p w14:paraId="38DCD139" w14:textId="77777777" w:rsidR="007B25CE" w:rsidRPr="007B25CE" w:rsidRDefault="007B25CE" w:rsidP="007B25CE">
      <w:pPr>
        <w:rPr>
          <w:rFonts w:ascii="Times New Roman" w:hAnsi="Times New Roman" w:cs="Times New Roman"/>
          <w:sz w:val="24"/>
          <w:szCs w:val="24"/>
        </w:rPr>
      </w:pPr>
      <w:r w:rsidRPr="007B25CE">
        <w:rPr>
          <w:rFonts w:ascii="Times New Roman" w:hAnsi="Times New Roman" w:cs="Times New Roman"/>
          <w:sz w:val="24"/>
          <w:szCs w:val="24"/>
        </w:rPr>
        <w:t>Proposals will be submitted in English. Each proposal must comprise 2 parts: Part 1 (containing administrative information) and Part 2 (containing the description of the proposal):</w:t>
      </w:r>
    </w:p>
    <w:p w14:paraId="0A534663" w14:textId="390EFB97" w:rsidR="007B25CE" w:rsidRPr="003722C5" w:rsidRDefault="007B25CE" w:rsidP="007B25CE">
      <w:pPr>
        <w:rPr>
          <w:rFonts w:ascii="Times New Roman" w:hAnsi="Times New Roman" w:cs="Times New Roman"/>
          <w:sz w:val="24"/>
          <w:szCs w:val="24"/>
          <w:lang w:val="ro-RO"/>
        </w:rPr>
      </w:pPr>
      <w:r w:rsidRPr="007B25CE">
        <w:rPr>
          <w:rFonts w:ascii="Times New Roman" w:hAnsi="Times New Roman" w:cs="Times New Roman"/>
          <w:sz w:val="24"/>
          <w:szCs w:val="24"/>
        </w:rPr>
        <w:t>•</w:t>
      </w:r>
      <w:r w:rsidRPr="007B25CE">
        <w:rPr>
          <w:rFonts w:ascii="Times New Roman" w:hAnsi="Times New Roman" w:cs="Times New Roman"/>
          <w:sz w:val="24"/>
          <w:szCs w:val="24"/>
        </w:rPr>
        <w:tab/>
        <w:t xml:space="preserve">Part 1 contains a cover page and a set of tables to provide administrative data </w:t>
      </w:r>
    </w:p>
    <w:p w14:paraId="58A166BF" w14:textId="208823C6" w:rsidR="000A36E2" w:rsidRDefault="007B25CE" w:rsidP="007B25CE">
      <w:pPr>
        <w:rPr>
          <w:rFonts w:ascii="Times New Roman" w:hAnsi="Times New Roman" w:cs="Times New Roman"/>
          <w:sz w:val="24"/>
          <w:szCs w:val="24"/>
        </w:rPr>
      </w:pPr>
      <w:r w:rsidRPr="007B25CE">
        <w:rPr>
          <w:rFonts w:ascii="Times New Roman" w:hAnsi="Times New Roman" w:cs="Times New Roman"/>
          <w:sz w:val="24"/>
          <w:szCs w:val="24"/>
        </w:rPr>
        <w:t>•</w:t>
      </w:r>
      <w:r w:rsidRPr="007B25CE">
        <w:rPr>
          <w:rFonts w:ascii="Times New Roman" w:hAnsi="Times New Roman" w:cs="Times New Roman"/>
          <w:sz w:val="24"/>
          <w:szCs w:val="24"/>
        </w:rPr>
        <w:tab/>
        <w:t xml:space="preserve">Part 2, the main section of the proposal must not exceed </w:t>
      </w:r>
      <w:r w:rsidR="00050C99">
        <w:rPr>
          <w:rFonts w:ascii="Times New Roman" w:hAnsi="Times New Roman" w:cs="Times New Roman"/>
          <w:sz w:val="24"/>
          <w:szCs w:val="24"/>
        </w:rPr>
        <w:t>7</w:t>
      </w:r>
      <w:r w:rsidRPr="007B25CE">
        <w:rPr>
          <w:rFonts w:ascii="Times New Roman" w:hAnsi="Times New Roman" w:cs="Times New Roman"/>
          <w:sz w:val="24"/>
          <w:szCs w:val="24"/>
        </w:rPr>
        <w:t xml:space="preserve"> pages in length. The descriptive text should be no smaller than </w:t>
      </w:r>
      <w:r w:rsidR="004A27C3">
        <w:rPr>
          <w:rFonts w:ascii="Times New Roman" w:hAnsi="Times New Roman" w:cs="Times New Roman"/>
          <w:sz w:val="24"/>
          <w:szCs w:val="24"/>
        </w:rPr>
        <w:t>11-point</w:t>
      </w:r>
      <w:r w:rsidRPr="007B25CE">
        <w:rPr>
          <w:rFonts w:ascii="Times New Roman" w:hAnsi="Times New Roman" w:cs="Times New Roman"/>
          <w:sz w:val="24"/>
          <w:szCs w:val="24"/>
        </w:rPr>
        <w:t xml:space="preserve"> Times New Roman font. </w:t>
      </w:r>
    </w:p>
    <w:p w14:paraId="3B00ECC0" w14:textId="77777777" w:rsidR="000A36E2" w:rsidRDefault="000A36E2" w:rsidP="00704426">
      <w:pPr>
        <w:jc w:val="center"/>
        <w:rPr>
          <w:rFonts w:ascii="Times New Roman" w:hAnsi="Times New Roman" w:cs="Times New Roman"/>
          <w:sz w:val="24"/>
          <w:szCs w:val="24"/>
        </w:rPr>
      </w:pPr>
    </w:p>
    <w:p w14:paraId="3CEB605D" w14:textId="77777777" w:rsidR="000A36E2" w:rsidRDefault="000A36E2" w:rsidP="00704426">
      <w:pPr>
        <w:jc w:val="center"/>
        <w:rPr>
          <w:rFonts w:ascii="Times New Roman" w:hAnsi="Times New Roman" w:cs="Times New Roman"/>
          <w:sz w:val="24"/>
          <w:szCs w:val="24"/>
        </w:rPr>
      </w:pPr>
    </w:p>
    <w:p w14:paraId="2883CF60" w14:textId="77777777" w:rsidR="000A36E2" w:rsidRDefault="000A36E2" w:rsidP="00704426">
      <w:pPr>
        <w:jc w:val="center"/>
        <w:rPr>
          <w:rFonts w:ascii="Times New Roman" w:hAnsi="Times New Roman" w:cs="Times New Roman"/>
          <w:sz w:val="24"/>
          <w:szCs w:val="24"/>
        </w:rPr>
      </w:pPr>
    </w:p>
    <w:p w14:paraId="0E28FDF5" w14:textId="77777777" w:rsidR="000A36E2" w:rsidRDefault="000A36E2" w:rsidP="00704426">
      <w:pPr>
        <w:jc w:val="center"/>
        <w:rPr>
          <w:rFonts w:ascii="Times New Roman" w:hAnsi="Times New Roman" w:cs="Times New Roman"/>
          <w:sz w:val="24"/>
          <w:szCs w:val="24"/>
        </w:rPr>
      </w:pPr>
    </w:p>
    <w:p w14:paraId="795B5E19" w14:textId="77777777" w:rsidR="000A36E2" w:rsidRDefault="000A36E2" w:rsidP="00704426">
      <w:pPr>
        <w:jc w:val="center"/>
        <w:rPr>
          <w:rFonts w:ascii="Times New Roman" w:hAnsi="Times New Roman" w:cs="Times New Roman"/>
          <w:sz w:val="24"/>
          <w:szCs w:val="24"/>
        </w:rPr>
      </w:pPr>
    </w:p>
    <w:p w14:paraId="4A0EE5AF" w14:textId="77777777" w:rsidR="000A36E2" w:rsidRDefault="000A36E2" w:rsidP="00704426">
      <w:pPr>
        <w:jc w:val="center"/>
        <w:rPr>
          <w:rFonts w:ascii="Times New Roman" w:hAnsi="Times New Roman" w:cs="Times New Roman"/>
          <w:sz w:val="24"/>
          <w:szCs w:val="24"/>
        </w:rPr>
      </w:pPr>
    </w:p>
    <w:p w14:paraId="46E5F108" w14:textId="77777777" w:rsidR="000A36E2" w:rsidRDefault="000A36E2" w:rsidP="00704426">
      <w:pPr>
        <w:jc w:val="center"/>
        <w:rPr>
          <w:rFonts w:ascii="Times New Roman" w:hAnsi="Times New Roman" w:cs="Times New Roman"/>
          <w:sz w:val="24"/>
          <w:szCs w:val="24"/>
        </w:rPr>
      </w:pPr>
    </w:p>
    <w:p w14:paraId="402175F7" w14:textId="77777777" w:rsidR="000A36E2" w:rsidRDefault="000A36E2" w:rsidP="00704426">
      <w:pPr>
        <w:jc w:val="center"/>
        <w:rPr>
          <w:rFonts w:ascii="Times New Roman" w:hAnsi="Times New Roman" w:cs="Times New Roman"/>
          <w:sz w:val="24"/>
          <w:szCs w:val="24"/>
        </w:rPr>
      </w:pPr>
    </w:p>
    <w:p w14:paraId="02FD1065" w14:textId="77777777" w:rsidR="009028DB" w:rsidRDefault="009028DB" w:rsidP="00704426">
      <w:pPr>
        <w:jc w:val="center"/>
        <w:rPr>
          <w:rFonts w:ascii="Times New Roman" w:hAnsi="Times New Roman" w:cs="Times New Roman"/>
          <w:sz w:val="24"/>
          <w:szCs w:val="24"/>
        </w:rPr>
      </w:pPr>
    </w:p>
    <w:p w14:paraId="33E5AC41" w14:textId="77777777" w:rsidR="009028DB" w:rsidRDefault="009028DB" w:rsidP="00704426">
      <w:pPr>
        <w:jc w:val="center"/>
        <w:rPr>
          <w:rFonts w:ascii="Times New Roman" w:hAnsi="Times New Roman" w:cs="Times New Roman"/>
          <w:sz w:val="24"/>
          <w:szCs w:val="24"/>
        </w:rPr>
      </w:pPr>
    </w:p>
    <w:p w14:paraId="5CF95754" w14:textId="77777777" w:rsidR="000A36E2" w:rsidRDefault="000A36E2" w:rsidP="003722C5">
      <w:pPr>
        <w:rPr>
          <w:rFonts w:ascii="Times New Roman" w:hAnsi="Times New Roman" w:cs="Times New Roman"/>
          <w:sz w:val="24"/>
          <w:szCs w:val="24"/>
        </w:rPr>
      </w:pPr>
    </w:p>
    <w:p w14:paraId="331E30EA" w14:textId="48750BF1" w:rsidR="000A36E2" w:rsidRDefault="000A36E2" w:rsidP="000A36E2">
      <w:pPr>
        <w:jc w:val="both"/>
        <w:rPr>
          <w:rFonts w:ascii="Times New Roman" w:hAnsi="Times New Roman" w:cs="Times New Roman"/>
          <w:sz w:val="24"/>
          <w:szCs w:val="24"/>
        </w:rPr>
      </w:pPr>
      <w:r>
        <w:rPr>
          <w:rFonts w:ascii="Times New Roman" w:hAnsi="Times New Roman" w:cs="Times New Roman"/>
          <w:sz w:val="24"/>
          <w:szCs w:val="24"/>
        </w:rPr>
        <w:lastRenderedPageBreak/>
        <w:t xml:space="preserve">Part 1 </w:t>
      </w:r>
      <w:r w:rsidR="003722C5">
        <w:rPr>
          <w:rFonts w:ascii="Times New Roman" w:hAnsi="Times New Roman" w:cs="Times New Roman"/>
          <w:sz w:val="24"/>
          <w:szCs w:val="24"/>
        </w:rPr>
        <w:t>–</w:t>
      </w:r>
      <w:r>
        <w:rPr>
          <w:rFonts w:ascii="Times New Roman" w:hAnsi="Times New Roman" w:cs="Times New Roman"/>
          <w:sz w:val="24"/>
          <w:szCs w:val="24"/>
        </w:rPr>
        <w:t xml:space="preserve"> </w:t>
      </w:r>
      <w:r w:rsidR="003722C5">
        <w:rPr>
          <w:rFonts w:ascii="Times New Roman" w:hAnsi="Times New Roman" w:cs="Times New Roman"/>
          <w:sz w:val="24"/>
          <w:szCs w:val="24"/>
        </w:rPr>
        <w:t>Administrative information</w:t>
      </w:r>
    </w:p>
    <w:tbl>
      <w:tblPr>
        <w:tblW w:w="8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65"/>
        <w:gridCol w:w="5023"/>
      </w:tblGrid>
      <w:tr w:rsidR="00F308A2" w:rsidRPr="00B43A2B" w14:paraId="747563A6" w14:textId="77777777" w:rsidTr="00C3495C">
        <w:trPr>
          <w:trHeight w:val="352"/>
          <w:jc w:val="center"/>
        </w:trPr>
        <w:tc>
          <w:tcPr>
            <w:tcW w:w="8788" w:type="dxa"/>
            <w:gridSpan w:val="2"/>
            <w:shd w:val="clear" w:color="auto" w:fill="B4C6E7" w:themeFill="accent1" w:themeFillTint="66"/>
            <w:vAlign w:val="center"/>
          </w:tcPr>
          <w:p w14:paraId="738946FE" w14:textId="5F2A0B3E" w:rsidR="00F308A2" w:rsidRPr="00B43A2B" w:rsidRDefault="00F308A2" w:rsidP="00F308A2">
            <w:pPr>
              <w:rPr>
                <w:rFonts w:ascii="Times New Roman" w:hAnsi="Times New Roman" w:cs="Times New Roman"/>
                <w:lang w:val="en-GB"/>
              </w:rPr>
            </w:pPr>
          </w:p>
        </w:tc>
      </w:tr>
      <w:tr w:rsidR="00B43A2B" w:rsidRPr="00B43A2B" w14:paraId="2F672528" w14:textId="77777777" w:rsidTr="00C3495C">
        <w:trPr>
          <w:trHeight w:val="840"/>
          <w:jc w:val="center"/>
        </w:trPr>
        <w:tc>
          <w:tcPr>
            <w:tcW w:w="3765" w:type="dxa"/>
            <w:vAlign w:val="center"/>
          </w:tcPr>
          <w:p w14:paraId="567CCE5D" w14:textId="2C1B8845" w:rsidR="00B43A2B" w:rsidRPr="00B43A2B" w:rsidRDefault="00B43A2B" w:rsidP="00AD290E">
            <w:pPr>
              <w:rPr>
                <w:rFonts w:ascii="Times New Roman" w:hAnsi="Times New Roman" w:cs="Times New Roman"/>
                <w:lang w:val="en-GB"/>
              </w:rPr>
            </w:pPr>
            <w:r w:rsidRPr="00B43A2B">
              <w:rPr>
                <w:rFonts w:ascii="Times New Roman" w:hAnsi="Times New Roman" w:cs="Times New Roman"/>
                <w:lang w:val="en-GB"/>
              </w:rPr>
              <w:t xml:space="preserve">Name of organisation </w:t>
            </w:r>
            <w:r w:rsidRPr="00B43A2B">
              <w:rPr>
                <w:rFonts w:ascii="Times New Roman" w:hAnsi="Times New Roman" w:cs="Times New Roman"/>
                <w:i/>
                <w:lang w:val="en-GB"/>
              </w:rPr>
              <w:t>(in full)</w:t>
            </w:r>
          </w:p>
        </w:tc>
        <w:tc>
          <w:tcPr>
            <w:tcW w:w="5023" w:type="dxa"/>
            <w:vAlign w:val="center"/>
          </w:tcPr>
          <w:p w14:paraId="0D05B7C1" w14:textId="2367F5BB" w:rsidR="00B43A2B" w:rsidRPr="00B43A2B" w:rsidRDefault="00B43A2B" w:rsidP="00AD290E">
            <w:pPr>
              <w:ind w:left="176" w:right="180"/>
              <w:rPr>
                <w:rFonts w:ascii="Times New Roman" w:hAnsi="Times New Roman" w:cs="Times New Roman"/>
                <w:lang w:val="en-GB"/>
              </w:rPr>
            </w:pPr>
          </w:p>
        </w:tc>
      </w:tr>
      <w:tr w:rsidR="00F308A2" w:rsidRPr="00B43A2B" w14:paraId="016026C6" w14:textId="77777777" w:rsidTr="00C3495C">
        <w:trPr>
          <w:trHeight w:hRule="exact" w:val="577"/>
          <w:jc w:val="center"/>
        </w:trPr>
        <w:tc>
          <w:tcPr>
            <w:tcW w:w="3765" w:type="dxa"/>
            <w:vAlign w:val="center"/>
          </w:tcPr>
          <w:p w14:paraId="3C2A6401" w14:textId="27AA1364" w:rsidR="00F308A2" w:rsidRPr="00B43A2B" w:rsidRDefault="004A27C3" w:rsidP="00AD290E">
            <w:pPr>
              <w:rPr>
                <w:rFonts w:ascii="Times New Roman" w:hAnsi="Times New Roman" w:cs="Times New Roman"/>
                <w:lang w:val="en-GB"/>
              </w:rPr>
            </w:pPr>
            <w:r>
              <w:rPr>
                <w:rFonts w:ascii="Times New Roman" w:hAnsi="Times New Roman" w:cs="Times New Roman"/>
                <w:lang w:val="en-GB"/>
              </w:rPr>
              <w:t>The legal</w:t>
            </w:r>
            <w:r w:rsidR="00F308A2" w:rsidRPr="00B43A2B">
              <w:rPr>
                <w:rFonts w:ascii="Times New Roman" w:hAnsi="Times New Roman" w:cs="Times New Roman"/>
                <w:lang w:val="en-GB"/>
              </w:rPr>
              <w:t xml:space="preserve"> form of </w:t>
            </w:r>
            <w:r w:rsidR="00FC5277" w:rsidRPr="00B43A2B">
              <w:rPr>
                <w:rFonts w:ascii="Times New Roman" w:hAnsi="Times New Roman" w:cs="Times New Roman"/>
                <w:lang w:val="en-GB"/>
              </w:rPr>
              <w:t>organisation</w:t>
            </w:r>
            <w:r w:rsidR="00F308A2" w:rsidRPr="00B43A2B">
              <w:rPr>
                <w:rFonts w:ascii="Times New Roman" w:hAnsi="Times New Roman" w:cs="Times New Roman"/>
                <w:lang w:val="en-GB"/>
              </w:rPr>
              <w:t xml:space="preserve"> </w:t>
            </w:r>
            <w:r w:rsidR="00F308A2" w:rsidRPr="00B43A2B">
              <w:rPr>
                <w:rFonts w:ascii="Times New Roman" w:hAnsi="Times New Roman" w:cs="Times New Roman"/>
                <w:i/>
                <w:lang w:val="en-GB"/>
              </w:rPr>
              <w:t>(e.g. SA)</w:t>
            </w:r>
          </w:p>
        </w:tc>
        <w:tc>
          <w:tcPr>
            <w:tcW w:w="5023" w:type="dxa"/>
            <w:vAlign w:val="center"/>
          </w:tcPr>
          <w:p w14:paraId="414B509B" w14:textId="664AC5CC" w:rsidR="00F308A2" w:rsidRPr="00B43A2B" w:rsidRDefault="00F308A2" w:rsidP="00AD290E">
            <w:pPr>
              <w:ind w:left="176" w:right="180"/>
              <w:rPr>
                <w:rFonts w:ascii="Times New Roman" w:hAnsi="Times New Roman" w:cs="Times New Roman"/>
                <w:lang w:val="en-GB"/>
              </w:rPr>
            </w:pPr>
          </w:p>
        </w:tc>
      </w:tr>
      <w:tr w:rsidR="00F308A2" w:rsidRPr="00B43A2B" w14:paraId="000CA2E8" w14:textId="77777777" w:rsidTr="00C3495C">
        <w:trPr>
          <w:trHeight w:hRule="exact" w:val="425"/>
          <w:jc w:val="center"/>
        </w:trPr>
        <w:tc>
          <w:tcPr>
            <w:tcW w:w="3765" w:type="dxa"/>
            <w:vAlign w:val="center"/>
          </w:tcPr>
          <w:p w14:paraId="60BC32F3" w14:textId="77777777" w:rsidR="00F308A2" w:rsidRPr="00B43A2B" w:rsidRDefault="00F308A2" w:rsidP="00AD290E">
            <w:pPr>
              <w:rPr>
                <w:rFonts w:ascii="Times New Roman" w:hAnsi="Times New Roman" w:cs="Times New Roman"/>
                <w:lang w:val="en-GB"/>
              </w:rPr>
            </w:pPr>
            <w:r w:rsidRPr="00B43A2B">
              <w:rPr>
                <w:rFonts w:ascii="Times New Roman" w:hAnsi="Times New Roman" w:cs="Times New Roman"/>
                <w:lang w:val="en-GB"/>
              </w:rPr>
              <w:t xml:space="preserve">Date and country of registration </w:t>
            </w:r>
          </w:p>
        </w:tc>
        <w:tc>
          <w:tcPr>
            <w:tcW w:w="5023" w:type="dxa"/>
            <w:vAlign w:val="center"/>
          </w:tcPr>
          <w:p w14:paraId="2EFB76E3" w14:textId="30A4C7D5" w:rsidR="00F308A2" w:rsidRPr="00B43A2B" w:rsidRDefault="00F308A2" w:rsidP="00AD290E">
            <w:pPr>
              <w:ind w:left="176" w:right="180"/>
              <w:rPr>
                <w:rFonts w:ascii="Times New Roman" w:hAnsi="Times New Roman" w:cs="Times New Roman"/>
                <w:lang w:val="en-GB"/>
              </w:rPr>
            </w:pPr>
          </w:p>
        </w:tc>
      </w:tr>
      <w:tr w:rsidR="00F308A2" w:rsidRPr="00B43A2B" w14:paraId="47C5B22C" w14:textId="77777777" w:rsidTr="00C3495C">
        <w:trPr>
          <w:trHeight w:hRule="exact" w:val="425"/>
          <w:jc w:val="center"/>
        </w:trPr>
        <w:tc>
          <w:tcPr>
            <w:tcW w:w="3765" w:type="dxa"/>
            <w:vAlign w:val="center"/>
          </w:tcPr>
          <w:p w14:paraId="7FD259D8" w14:textId="77777777" w:rsidR="00F308A2" w:rsidRPr="00B43A2B" w:rsidRDefault="00F308A2" w:rsidP="00AD290E">
            <w:pPr>
              <w:rPr>
                <w:rFonts w:ascii="Times New Roman" w:hAnsi="Times New Roman" w:cs="Times New Roman"/>
                <w:lang w:val="en-GB"/>
              </w:rPr>
            </w:pPr>
            <w:r w:rsidRPr="00B43A2B">
              <w:rPr>
                <w:rFonts w:ascii="Times New Roman" w:hAnsi="Times New Roman" w:cs="Times New Roman"/>
                <w:lang w:val="en-GB"/>
              </w:rPr>
              <w:t>Registration number</w:t>
            </w:r>
          </w:p>
        </w:tc>
        <w:tc>
          <w:tcPr>
            <w:tcW w:w="5023" w:type="dxa"/>
            <w:vAlign w:val="center"/>
          </w:tcPr>
          <w:p w14:paraId="43CDC32F" w14:textId="3C930B93" w:rsidR="00F308A2" w:rsidRPr="00B43A2B" w:rsidRDefault="00F308A2" w:rsidP="00AD290E">
            <w:pPr>
              <w:ind w:left="176" w:right="180"/>
              <w:rPr>
                <w:rFonts w:ascii="Times New Roman" w:hAnsi="Times New Roman" w:cs="Times New Roman"/>
                <w:lang w:val="en-GB"/>
              </w:rPr>
            </w:pPr>
          </w:p>
        </w:tc>
      </w:tr>
      <w:tr w:rsidR="00F308A2" w:rsidRPr="00B43A2B" w14:paraId="64F5FCCF" w14:textId="77777777" w:rsidTr="00C3495C">
        <w:trPr>
          <w:trHeight w:hRule="exact" w:val="425"/>
          <w:jc w:val="center"/>
        </w:trPr>
        <w:tc>
          <w:tcPr>
            <w:tcW w:w="3765" w:type="dxa"/>
            <w:vAlign w:val="center"/>
          </w:tcPr>
          <w:p w14:paraId="0651227F" w14:textId="77777777" w:rsidR="00F308A2" w:rsidRPr="00B43A2B" w:rsidRDefault="00F308A2" w:rsidP="00AD290E">
            <w:pPr>
              <w:rPr>
                <w:rFonts w:ascii="Times New Roman" w:hAnsi="Times New Roman" w:cs="Times New Roman"/>
                <w:lang w:val="en-GB"/>
              </w:rPr>
            </w:pPr>
            <w:r w:rsidRPr="00B43A2B">
              <w:rPr>
                <w:rFonts w:ascii="Times New Roman" w:hAnsi="Times New Roman" w:cs="Times New Roman"/>
                <w:lang w:val="en-GB"/>
              </w:rPr>
              <w:t>VAT number</w:t>
            </w:r>
          </w:p>
        </w:tc>
        <w:tc>
          <w:tcPr>
            <w:tcW w:w="5023" w:type="dxa"/>
            <w:vAlign w:val="center"/>
          </w:tcPr>
          <w:p w14:paraId="71A513D0" w14:textId="702FCE08" w:rsidR="00F308A2" w:rsidRPr="00B43A2B" w:rsidRDefault="00F308A2" w:rsidP="00AD290E">
            <w:pPr>
              <w:ind w:left="176" w:right="180"/>
              <w:rPr>
                <w:rFonts w:ascii="Times New Roman" w:hAnsi="Times New Roman" w:cs="Times New Roman"/>
                <w:lang w:val="en-GB"/>
              </w:rPr>
            </w:pPr>
          </w:p>
        </w:tc>
      </w:tr>
      <w:tr w:rsidR="00B43A2B" w:rsidRPr="00B43A2B" w14:paraId="4B65C1CC" w14:textId="77777777" w:rsidTr="00C3495C">
        <w:trPr>
          <w:trHeight w:val="233"/>
          <w:jc w:val="center"/>
        </w:trPr>
        <w:tc>
          <w:tcPr>
            <w:tcW w:w="3765" w:type="dxa"/>
            <w:vAlign w:val="center"/>
          </w:tcPr>
          <w:p w14:paraId="4BF080EB" w14:textId="77777777" w:rsidR="00B43A2B" w:rsidRPr="00B43A2B" w:rsidRDefault="00B43A2B" w:rsidP="00AD290E">
            <w:pPr>
              <w:rPr>
                <w:rFonts w:ascii="Times New Roman" w:hAnsi="Times New Roman" w:cs="Times New Roman"/>
                <w:lang w:val="en-GB"/>
              </w:rPr>
            </w:pPr>
            <w:r w:rsidRPr="00B43A2B">
              <w:rPr>
                <w:rFonts w:ascii="Times New Roman" w:hAnsi="Times New Roman" w:cs="Times New Roman"/>
                <w:lang w:val="en-GB"/>
              </w:rPr>
              <w:t>Registered office address</w:t>
            </w:r>
          </w:p>
        </w:tc>
        <w:tc>
          <w:tcPr>
            <w:tcW w:w="5023" w:type="dxa"/>
            <w:vAlign w:val="center"/>
          </w:tcPr>
          <w:p w14:paraId="648E8A8A" w14:textId="15E92C52" w:rsidR="00B43A2B" w:rsidRPr="00B43A2B" w:rsidRDefault="00B43A2B" w:rsidP="00AD290E">
            <w:pPr>
              <w:ind w:left="176" w:right="180"/>
              <w:rPr>
                <w:rFonts w:ascii="Times New Roman" w:hAnsi="Times New Roman" w:cs="Times New Roman"/>
                <w:lang w:val="en-GB"/>
              </w:rPr>
            </w:pPr>
          </w:p>
        </w:tc>
      </w:tr>
      <w:tr w:rsidR="00B43A2B" w:rsidRPr="00B43A2B" w14:paraId="24BEE95B" w14:textId="77777777" w:rsidTr="00C3495C">
        <w:trPr>
          <w:trHeight w:val="62"/>
          <w:jc w:val="center"/>
        </w:trPr>
        <w:tc>
          <w:tcPr>
            <w:tcW w:w="3765" w:type="dxa"/>
            <w:vAlign w:val="center"/>
          </w:tcPr>
          <w:p w14:paraId="03B3C363" w14:textId="77777777" w:rsidR="00B43A2B" w:rsidRPr="00B43A2B" w:rsidRDefault="00B43A2B" w:rsidP="00AD290E">
            <w:pPr>
              <w:rPr>
                <w:rFonts w:ascii="Times New Roman" w:hAnsi="Times New Roman" w:cs="Times New Roman"/>
                <w:lang w:val="en-GB"/>
              </w:rPr>
            </w:pPr>
            <w:r w:rsidRPr="00B43A2B">
              <w:rPr>
                <w:rFonts w:ascii="Times New Roman" w:hAnsi="Times New Roman" w:cs="Times New Roman"/>
                <w:lang w:val="en-GB"/>
              </w:rPr>
              <w:t xml:space="preserve">Administrative address </w:t>
            </w:r>
          </w:p>
          <w:p w14:paraId="225B4CBD" w14:textId="66460C1C" w:rsidR="00B43A2B" w:rsidRPr="00B43A2B" w:rsidRDefault="00B43A2B" w:rsidP="00AD290E">
            <w:pPr>
              <w:rPr>
                <w:rFonts w:ascii="Times New Roman" w:hAnsi="Times New Roman" w:cs="Times New Roman"/>
                <w:lang w:val="en-GB"/>
              </w:rPr>
            </w:pPr>
            <w:r w:rsidRPr="00B43A2B">
              <w:rPr>
                <w:rFonts w:ascii="Times New Roman" w:hAnsi="Times New Roman" w:cs="Times New Roman"/>
                <w:lang w:val="en-GB"/>
              </w:rPr>
              <w:t xml:space="preserve">(if different </w:t>
            </w:r>
            <w:r w:rsidR="004A27C3">
              <w:rPr>
                <w:rFonts w:ascii="Times New Roman" w:hAnsi="Times New Roman" w:cs="Times New Roman"/>
                <w:lang w:val="en-GB"/>
              </w:rPr>
              <w:t>from</w:t>
            </w:r>
            <w:r w:rsidRPr="00B43A2B">
              <w:rPr>
                <w:rFonts w:ascii="Times New Roman" w:hAnsi="Times New Roman" w:cs="Times New Roman"/>
                <w:lang w:val="en-GB"/>
              </w:rPr>
              <w:t xml:space="preserve"> above) </w:t>
            </w:r>
          </w:p>
        </w:tc>
        <w:tc>
          <w:tcPr>
            <w:tcW w:w="5023" w:type="dxa"/>
            <w:vAlign w:val="center"/>
          </w:tcPr>
          <w:p w14:paraId="239BA2BD" w14:textId="77777777" w:rsidR="00B43A2B" w:rsidRPr="00B43A2B" w:rsidRDefault="00B43A2B" w:rsidP="00AD290E">
            <w:pPr>
              <w:ind w:left="176" w:right="180"/>
              <w:rPr>
                <w:rFonts w:ascii="Times New Roman" w:hAnsi="Times New Roman" w:cs="Times New Roman"/>
                <w:lang w:val="en-GB"/>
              </w:rPr>
            </w:pPr>
          </w:p>
        </w:tc>
      </w:tr>
      <w:tr w:rsidR="00FF7073" w:rsidRPr="00B43A2B" w14:paraId="29701597" w14:textId="77777777" w:rsidTr="00C3495C">
        <w:trPr>
          <w:trHeight w:val="62"/>
          <w:jc w:val="center"/>
        </w:trPr>
        <w:tc>
          <w:tcPr>
            <w:tcW w:w="3765" w:type="dxa"/>
            <w:vAlign w:val="center"/>
          </w:tcPr>
          <w:p w14:paraId="7FDBBF1E" w14:textId="25A984E7" w:rsidR="00FF7073" w:rsidRPr="00B43A2B" w:rsidRDefault="00FF7073" w:rsidP="00AD290E">
            <w:pPr>
              <w:rPr>
                <w:rFonts w:ascii="Times New Roman" w:hAnsi="Times New Roman" w:cs="Times New Roman"/>
                <w:lang w:val="en-GB"/>
              </w:rPr>
            </w:pPr>
            <w:r>
              <w:rPr>
                <w:rFonts w:ascii="Times New Roman" w:hAnsi="Times New Roman" w:cs="Times New Roman"/>
                <w:lang w:val="en-GB"/>
              </w:rPr>
              <w:t>Total number of employees</w:t>
            </w:r>
          </w:p>
        </w:tc>
        <w:tc>
          <w:tcPr>
            <w:tcW w:w="5023" w:type="dxa"/>
            <w:vAlign w:val="center"/>
          </w:tcPr>
          <w:p w14:paraId="2C3FDF8E" w14:textId="77777777" w:rsidR="00FF7073" w:rsidRPr="00B43A2B" w:rsidRDefault="00FF7073" w:rsidP="00AD290E">
            <w:pPr>
              <w:ind w:left="176" w:right="180"/>
              <w:rPr>
                <w:rFonts w:ascii="Times New Roman" w:hAnsi="Times New Roman" w:cs="Times New Roman"/>
                <w:lang w:val="en-GB"/>
              </w:rPr>
            </w:pPr>
          </w:p>
        </w:tc>
      </w:tr>
      <w:tr w:rsidR="00F308A2" w:rsidRPr="00B43A2B" w14:paraId="2C3BB17C" w14:textId="77777777" w:rsidTr="00C3495C">
        <w:trPr>
          <w:trHeight w:hRule="exact" w:val="425"/>
          <w:jc w:val="center"/>
        </w:trPr>
        <w:tc>
          <w:tcPr>
            <w:tcW w:w="3765" w:type="dxa"/>
            <w:vAlign w:val="center"/>
          </w:tcPr>
          <w:p w14:paraId="60753B5A" w14:textId="2A984F9B" w:rsidR="00F308A2" w:rsidRPr="00B43A2B" w:rsidRDefault="00F308A2" w:rsidP="00AD290E">
            <w:pPr>
              <w:rPr>
                <w:rFonts w:ascii="Times New Roman" w:hAnsi="Times New Roman" w:cs="Times New Roman"/>
                <w:lang w:val="en-GB"/>
              </w:rPr>
            </w:pPr>
            <w:r w:rsidRPr="00B43A2B">
              <w:rPr>
                <w:rFonts w:ascii="Times New Roman" w:hAnsi="Times New Roman" w:cs="Times New Roman"/>
                <w:lang w:val="en-GB"/>
              </w:rPr>
              <w:t xml:space="preserve">Name of </w:t>
            </w:r>
            <w:r w:rsidR="004A27C3">
              <w:rPr>
                <w:rFonts w:ascii="Times New Roman" w:hAnsi="Times New Roman" w:cs="Times New Roman"/>
                <w:lang w:val="en-GB"/>
              </w:rPr>
              <w:t xml:space="preserve">the </w:t>
            </w:r>
            <w:r w:rsidR="0022595B" w:rsidRPr="00B43A2B">
              <w:rPr>
                <w:rFonts w:ascii="Times New Roman" w:hAnsi="Times New Roman" w:cs="Times New Roman"/>
                <w:lang w:val="en-GB"/>
              </w:rPr>
              <w:t>legal representative</w:t>
            </w:r>
          </w:p>
        </w:tc>
        <w:tc>
          <w:tcPr>
            <w:tcW w:w="5023" w:type="dxa"/>
            <w:vAlign w:val="center"/>
          </w:tcPr>
          <w:p w14:paraId="0C72D400" w14:textId="2A65658D" w:rsidR="00F308A2" w:rsidRPr="00B43A2B" w:rsidRDefault="00F308A2" w:rsidP="00AD290E">
            <w:pPr>
              <w:ind w:left="176" w:right="180"/>
              <w:rPr>
                <w:rFonts w:ascii="Times New Roman" w:hAnsi="Times New Roman" w:cs="Times New Roman"/>
                <w:lang w:val="en-GB"/>
              </w:rPr>
            </w:pPr>
          </w:p>
        </w:tc>
      </w:tr>
      <w:tr w:rsidR="00F308A2" w:rsidRPr="00B43A2B" w14:paraId="446410C3" w14:textId="77777777" w:rsidTr="00C3495C">
        <w:trPr>
          <w:trHeight w:hRule="exact" w:val="425"/>
          <w:jc w:val="center"/>
        </w:trPr>
        <w:tc>
          <w:tcPr>
            <w:tcW w:w="3765" w:type="dxa"/>
            <w:vAlign w:val="center"/>
          </w:tcPr>
          <w:p w14:paraId="09149F58" w14:textId="77777777" w:rsidR="00F308A2" w:rsidRPr="00B43A2B" w:rsidRDefault="00F308A2" w:rsidP="00AD290E">
            <w:pPr>
              <w:rPr>
                <w:rFonts w:ascii="Times New Roman" w:hAnsi="Times New Roman" w:cs="Times New Roman"/>
                <w:lang w:val="en-GB"/>
              </w:rPr>
            </w:pPr>
            <w:r w:rsidRPr="00B43A2B">
              <w:rPr>
                <w:rFonts w:ascii="Times New Roman" w:hAnsi="Times New Roman" w:cs="Times New Roman"/>
                <w:lang w:val="en-GB"/>
              </w:rPr>
              <w:t xml:space="preserve">Position </w:t>
            </w:r>
            <w:r w:rsidRPr="00B43A2B">
              <w:rPr>
                <w:rFonts w:ascii="Times New Roman" w:hAnsi="Times New Roman" w:cs="Times New Roman"/>
                <w:i/>
                <w:lang w:val="en-GB"/>
              </w:rPr>
              <w:t>(e.g. Manager)</w:t>
            </w:r>
          </w:p>
        </w:tc>
        <w:tc>
          <w:tcPr>
            <w:tcW w:w="5023" w:type="dxa"/>
            <w:vAlign w:val="center"/>
          </w:tcPr>
          <w:p w14:paraId="77319668" w14:textId="0EF5A9D1" w:rsidR="00F308A2" w:rsidRPr="00B43A2B" w:rsidRDefault="00F308A2" w:rsidP="00AD290E">
            <w:pPr>
              <w:ind w:left="176" w:right="180"/>
              <w:rPr>
                <w:rFonts w:ascii="Times New Roman" w:hAnsi="Times New Roman" w:cs="Times New Roman"/>
                <w:lang w:val="en-GB"/>
              </w:rPr>
            </w:pPr>
          </w:p>
        </w:tc>
      </w:tr>
      <w:tr w:rsidR="00F308A2" w:rsidRPr="00B43A2B" w14:paraId="16A106CE" w14:textId="77777777" w:rsidTr="00C3495C">
        <w:trPr>
          <w:trHeight w:hRule="exact" w:val="425"/>
          <w:jc w:val="center"/>
        </w:trPr>
        <w:tc>
          <w:tcPr>
            <w:tcW w:w="3765" w:type="dxa"/>
            <w:vAlign w:val="center"/>
          </w:tcPr>
          <w:p w14:paraId="4DE3E1C7" w14:textId="77777777" w:rsidR="00F308A2" w:rsidRPr="00B43A2B" w:rsidRDefault="00F308A2" w:rsidP="00AD290E">
            <w:pPr>
              <w:rPr>
                <w:rFonts w:ascii="Times New Roman" w:hAnsi="Times New Roman" w:cs="Times New Roman"/>
                <w:lang w:val="en-GB"/>
              </w:rPr>
            </w:pPr>
            <w:r w:rsidRPr="00B43A2B">
              <w:rPr>
                <w:rFonts w:ascii="Times New Roman" w:hAnsi="Times New Roman" w:cs="Times New Roman"/>
                <w:lang w:val="en-GB"/>
              </w:rPr>
              <w:t>Telephone number</w:t>
            </w:r>
          </w:p>
        </w:tc>
        <w:tc>
          <w:tcPr>
            <w:tcW w:w="5023" w:type="dxa"/>
            <w:vAlign w:val="center"/>
          </w:tcPr>
          <w:p w14:paraId="3A59806F" w14:textId="0180775E" w:rsidR="00F308A2" w:rsidRPr="00B43A2B" w:rsidRDefault="00F308A2" w:rsidP="00AD290E">
            <w:pPr>
              <w:ind w:left="176" w:right="180"/>
              <w:rPr>
                <w:rFonts w:ascii="Times New Roman" w:hAnsi="Times New Roman" w:cs="Times New Roman"/>
                <w:lang w:val="en-GB"/>
              </w:rPr>
            </w:pPr>
          </w:p>
        </w:tc>
      </w:tr>
      <w:tr w:rsidR="00F308A2" w:rsidRPr="00B43A2B" w14:paraId="2F457537" w14:textId="77777777" w:rsidTr="00C3495C">
        <w:trPr>
          <w:trHeight w:hRule="exact" w:val="425"/>
          <w:jc w:val="center"/>
        </w:trPr>
        <w:tc>
          <w:tcPr>
            <w:tcW w:w="3765" w:type="dxa"/>
            <w:vAlign w:val="center"/>
          </w:tcPr>
          <w:p w14:paraId="3A8ED691" w14:textId="6476F62E" w:rsidR="00F308A2" w:rsidRPr="00B43A2B" w:rsidRDefault="0022595B" w:rsidP="00AD290E">
            <w:pPr>
              <w:rPr>
                <w:rFonts w:ascii="Times New Roman" w:hAnsi="Times New Roman" w:cs="Times New Roman"/>
                <w:lang w:val="en-GB"/>
              </w:rPr>
            </w:pPr>
            <w:r w:rsidRPr="00B43A2B">
              <w:rPr>
                <w:rFonts w:ascii="Times New Roman" w:hAnsi="Times New Roman" w:cs="Times New Roman"/>
                <w:lang w:val="en-GB"/>
              </w:rPr>
              <w:t>E</w:t>
            </w:r>
            <w:r w:rsidR="00F308A2" w:rsidRPr="00B43A2B">
              <w:rPr>
                <w:rFonts w:ascii="Times New Roman" w:hAnsi="Times New Roman" w:cs="Times New Roman"/>
                <w:lang w:val="en-GB"/>
              </w:rPr>
              <w:t>-mail address</w:t>
            </w:r>
          </w:p>
        </w:tc>
        <w:tc>
          <w:tcPr>
            <w:tcW w:w="5023" w:type="dxa"/>
            <w:vAlign w:val="center"/>
          </w:tcPr>
          <w:p w14:paraId="14CA4854" w14:textId="38700CB8" w:rsidR="00F308A2" w:rsidRPr="00B43A2B" w:rsidRDefault="00F308A2" w:rsidP="00AD290E">
            <w:pPr>
              <w:ind w:left="176" w:right="180"/>
              <w:rPr>
                <w:rFonts w:ascii="Times New Roman" w:hAnsi="Times New Roman" w:cs="Times New Roman"/>
                <w:lang w:val="en-GB"/>
              </w:rPr>
            </w:pPr>
          </w:p>
        </w:tc>
      </w:tr>
      <w:tr w:rsidR="0022595B" w:rsidRPr="00B43A2B" w14:paraId="68E80E5F" w14:textId="77777777" w:rsidTr="00C3495C">
        <w:trPr>
          <w:trHeight w:hRule="exact" w:val="425"/>
          <w:jc w:val="center"/>
        </w:trPr>
        <w:tc>
          <w:tcPr>
            <w:tcW w:w="3765" w:type="dxa"/>
            <w:vAlign w:val="center"/>
          </w:tcPr>
          <w:p w14:paraId="78D47BCA" w14:textId="2C59AC7D" w:rsidR="0022595B" w:rsidRPr="00B43A2B" w:rsidRDefault="0022595B" w:rsidP="0022595B">
            <w:pPr>
              <w:rPr>
                <w:rFonts w:ascii="Times New Roman" w:hAnsi="Times New Roman" w:cs="Times New Roman"/>
                <w:lang w:val="en-GB"/>
              </w:rPr>
            </w:pPr>
            <w:r w:rsidRPr="00B43A2B">
              <w:rPr>
                <w:rFonts w:ascii="Times New Roman" w:hAnsi="Times New Roman" w:cs="Times New Roman"/>
                <w:lang w:val="en-GB"/>
              </w:rPr>
              <w:t xml:space="preserve">Name of </w:t>
            </w:r>
            <w:r w:rsidR="004A27C3">
              <w:rPr>
                <w:rFonts w:ascii="Times New Roman" w:hAnsi="Times New Roman" w:cs="Times New Roman"/>
                <w:lang w:val="en-GB"/>
              </w:rPr>
              <w:t xml:space="preserve">the </w:t>
            </w:r>
            <w:r w:rsidRPr="00B43A2B">
              <w:rPr>
                <w:rFonts w:ascii="Times New Roman" w:hAnsi="Times New Roman" w:cs="Times New Roman"/>
                <w:lang w:val="en-GB"/>
              </w:rPr>
              <w:t xml:space="preserve">contact person </w:t>
            </w:r>
          </w:p>
        </w:tc>
        <w:tc>
          <w:tcPr>
            <w:tcW w:w="5023" w:type="dxa"/>
            <w:vAlign w:val="center"/>
          </w:tcPr>
          <w:p w14:paraId="0A9DF5B6" w14:textId="77777777" w:rsidR="0022595B" w:rsidRPr="00B43A2B" w:rsidRDefault="0022595B" w:rsidP="0022595B">
            <w:pPr>
              <w:ind w:left="176" w:right="180"/>
              <w:rPr>
                <w:rFonts w:ascii="Times New Roman" w:hAnsi="Times New Roman" w:cs="Times New Roman"/>
                <w:lang w:val="en-GB"/>
              </w:rPr>
            </w:pPr>
          </w:p>
        </w:tc>
      </w:tr>
      <w:tr w:rsidR="0022595B" w:rsidRPr="00B43A2B" w14:paraId="3076961A" w14:textId="77777777" w:rsidTr="00C3495C">
        <w:trPr>
          <w:trHeight w:hRule="exact" w:val="425"/>
          <w:jc w:val="center"/>
        </w:trPr>
        <w:tc>
          <w:tcPr>
            <w:tcW w:w="3765" w:type="dxa"/>
            <w:vAlign w:val="center"/>
          </w:tcPr>
          <w:p w14:paraId="297C48C0" w14:textId="17EFE33B" w:rsidR="0022595B" w:rsidRPr="00B43A2B" w:rsidRDefault="0022595B" w:rsidP="0022595B">
            <w:pPr>
              <w:rPr>
                <w:rFonts w:ascii="Times New Roman" w:hAnsi="Times New Roman" w:cs="Times New Roman"/>
                <w:lang w:val="en-GB"/>
              </w:rPr>
            </w:pPr>
            <w:r w:rsidRPr="00B43A2B">
              <w:rPr>
                <w:rFonts w:ascii="Times New Roman" w:hAnsi="Times New Roman" w:cs="Times New Roman"/>
                <w:lang w:val="en-GB"/>
              </w:rPr>
              <w:t xml:space="preserve">Position </w:t>
            </w:r>
            <w:r w:rsidRPr="00B43A2B">
              <w:rPr>
                <w:rFonts w:ascii="Times New Roman" w:hAnsi="Times New Roman" w:cs="Times New Roman"/>
                <w:i/>
                <w:lang w:val="en-GB"/>
              </w:rPr>
              <w:t>(e.g. Manager)</w:t>
            </w:r>
          </w:p>
        </w:tc>
        <w:tc>
          <w:tcPr>
            <w:tcW w:w="5023" w:type="dxa"/>
            <w:vAlign w:val="center"/>
          </w:tcPr>
          <w:p w14:paraId="1FFFB95B" w14:textId="77777777" w:rsidR="0022595B" w:rsidRPr="00B43A2B" w:rsidRDefault="0022595B" w:rsidP="0022595B">
            <w:pPr>
              <w:ind w:left="176" w:right="180"/>
              <w:rPr>
                <w:rFonts w:ascii="Times New Roman" w:hAnsi="Times New Roman" w:cs="Times New Roman"/>
                <w:lang w:val="en-GB"/>
              </w:rPr>
            </w:pPr>
          </w:p>
        </w:tc>
      </w:tr>
      <w:tr w:rsidR="0022595B" w:rsidRPr="00B43A2B" w14:paraId="247429DE" w14:textId="77777777" w:rsidTr="00C3495C">
        <w:trPr>
          <w:trHeight w:hRule="exact" w:val="425"/>
          <w:jc w:val="center"/>
        </w:trPr>
        <w:tc>
          <w:tcPr>
            <w:tcW w:w="3765" w:type="dxa"/>
            <w:vAlign w:val="center"/>
          </w:tcPr>
          <w:p w14:paraId="50692635" w14:textId="68ECFCAA" w:rsidR="0022595B" w:rsidRPr="00B43A2B" w:rsidRDefault="0022595B" w:rsidP="0022595B">
            <w:pPr>
              <w:rPr>
                <w:rFonts w:ascii="Times New Roman" w:hAnsi="Times New Roman" w:cs="Times New Roman"/>
                <w:lang w:val="en-GB"/>
              </w:rPr>
            </w:pPr>
            <w:r w:rsidRPr="00B43A2B">
              <w:rPr>
                <w:rFonts w:ascii="Times New Roman" w:hAnsi="Times New Roman" w:cs="Times New Roman"/>
                <w:lang w:val="en-GB"/>
              </w:rPr>
              <w:t>Telephone number</w:t>
            </w:r>
          </w:p>
        </w:tc>
        <w:tc>
          <w:tcPr>
            <w:tcW w:w="5023" w:type="dxa"/>
            <w:vAlign w:val="center"/>
          </w:tcPr>
          <w:p w14:paraId="6CEB9305" w14:textId="77777777" w:rsidR="0022595B" w:rsidRPr="00B43A2B" w:rsidRDefault="0022595B" w:rsidP="0022595B">
            <w:pPr>
              <w:ind w:left="176" w:right="180"/>
              <w:rPr>
                <w:rFonts w:ascii="Times New Roman" w:hAnsi="Times New Roman" w:cs="Times New Roman"/>
                <w:lang w:val="en-GB"/>
              </w:rPr>
            </w:pPr>
          </w:p>
        </w:tc>
      </w:tr>
      <w:tr w:rsidR="0022595B" w:rsidRPr="00B43A2B" w14:paraId="1BA7384C" w14:textId="77777777" w:rsidTr="00C3495C">
        <w:trPr>
          <w:trHeight w:hRule="exact" w:val="425"/>
          <w:jc w:val="center"/>
        </w:trPr>
        <w:tc>
          <w:tcPr>
            <w:tcW w:w="3765" w:type="dxa"/>
            <w:vAlign w:val="center"/>
          </w:tcPr>
          <w:p w14:paraId="1776F7A7" w14:textId="1FAF3194" w:rsidR="0022595B" w:rsidRPr="00B43A2B" w:rsidRDefault="0022595B" w:rsidP="0022595B">
            <w:pPr>
              <w:rPr>
                <w:rFonts w:ascii="Times New Roman" w:hAnsi="Times New Roman" w:cs="Times New Roman"/>
                <w:lang w:val="en-GB"/>
              </w:rPr>
            </w:pPr>
            <w:r w:rsidRPr="00B43A2B">
              <w:rPr>
                <w:rFonts w:ascii="Times New Roman" w:hAnsi="Times New Roman" w:cs="Times New Roman"/>
                <w:lang w:val="en-GB"/>
              </w:rPr>
              <w:t>E-mail address</w:t>
            </w:r>
          </w:p>
        </w:tc>
        <w:tc>
          <w:tcPr>
            <w:tcW w:w="5023" w:type="dxa"/>
            <w:vAlign w:val="center"/>
          </w:tcPr>
          <w:p w14:paraId="4A077884" w14:textId="77777777" w:rsidR="0022595B" w:rsidRPr="00B43A2B" w:rsidRDefault="0022595B" w:rsidP="0022595B">
            <w:pPr>
              <w:ind w:left="176" w:right="180"/>
              <w:rPr>
                <w:rFonts w:ascii="Times New Roman" w:hAnsi="Times New Roman" w:cs="Times New Roman"/>
                <w:lang w:val="en-GB"/>
              </w:rPr>
            </w:pPr>
          </w:p>
        </w:tc>
      </w:tr>
      <w:tr w:rsidR="00F308A2" w:rsidRPr="00B43A2B" w14:paraId="6DC25E47" w14:textId="77777777" w:rsidTr="00C3495C">
        <w:trPr>
          <w:trHeight w:hRule="exact" w:val="425"/>
          <w:jc w:val="center"/>
        </w:trPr>
        <w:tc>
          <w:tcPr>
            <w:tcW w:w="3765" w:type="dxa"/>
            <w:vAlign w:val="center"/>
          </w:tcPr>
          <w:p w14:paraId="16AE8963" w14:textId="02C1BCF2" w:rsidR="00F308A2" w:rsidRPr="00B43A2B" w:rsidRDefault="00F308A2" w:rsidP="00AD290E">
            <w:pPr>
              <w:rPr>
                <w:rFonts w:ascii="Times New Roman" w:hAnsi="Times New Roman" w:cs="Times New Roman"/>
                <w:lang w:val="en-GB"/>
              </w:rPr>
            </w:pPr>
            <w:r w:rsidRPr="00B43A2B">
              <w:rPr>
                <w:rFonts w:ascii="Times New Roman" w:hAnsi="Times New Roman" w:cs="Times New Roman"/>
                <w:lang w:val="en-GB"/>
              </w:rPr>
              <w:t>Website</w:t>
            </w:r>
            <w:r w:rsidR="0022595B" w:rsidRPr="00B43A2B">
              <w:rPr>
                <w:rFonts w:ascii="Times New Roman" w:hAnsi="Times New Roman" w:cs="Times New Roman"/>
                <w:lang w:val="en-GB"/>
              </w:rPr>
              <w:t xml:space="preserve"> of organisation</w:t>
            </w:r>
          </w:p>
        </w:tc>
        <w:tc>
          <w:tcPr>
            <w:tcW w:w="5023" w:type="dxa"/>
            <w:vAlign w:val="center"/>
          </w:tcPr>
          <w:p w14:paraId="40D95C9A" w14:textId="3DA4B1D5" w:rsidR="00F308A2" w:rsidRPr="00B43A2B" w:rsidRDefault="00F308A2" w:rsidP="00AD290E">
            <w:pPr>
              <w:ind w:left="176" w:right="180"/>
              <w:rPr>
                <w:rFonts w:ascii="Times New Roman" w:hAnsi="Times New Roman" w:cs="Times New Roman"/>
                <w:lang w:val="en-GB"/>
              </w:rPr>
            </w:pPr>
          </w:p>
        </w:tc>
      </w:tr>
    </w:tbl>
    <w:p w14:paraId="4101BE1B" w14:textId="77777777" w:rsidR="003722C5" w:rsidRDefault="003722C5" w:rsidP="000A36E2">
      <w:pPr>
        <w:jc w:val="both"/>
        <w:rPr>
          <w:rFonts w:ascii="Times New Roman" w:hAnsi="Times New Roman" w:cs="Times New Roman"/>
          <w:sz w:val="24"/>
          <w:szCs w:val="24"/>
        </w:rPr>
      </w:pPr>
    </w:p>
    <w:p w14:paraId="1544785D" w14:textId="77777777" w:rsidR="00EC06DA" w:rsidRDefault="00EC06DA" w:rsidP="000A36E2">
      <w:pPr>
        <w:jc w:val="both"/>
        <w:rPr>
          <w:rFonts w:ascii="Times New Roman" w:hAnsi="Times New Roman" w:cs="Times New Roman"/>
          <w:sz w:val="24"/>
          <w:szCs w:val="24"/>
        </w:rPr>
      </w:pPr>
    </w:p>
    <w:p w14:paraId="31F0ECC0" w14:textId="77777777" w:rsidR="00EC06DA" w:rsidRDefault="00EC06DA" w:rsidP="000A36E2">
      <w:pPr>
        <w:jc w:val="both"/>
        <w:rPr>
          <w:rFonts w:ascii="Times New Roman" w:hAnsi="Times New Roman" w:cs="Times New Roman"/>
          <w:sz w:val="24"/>
          <w:szCs w:val="24"/>
        </w:rPr>
      </w:pPr>
    </w:p>
    <w:p w14:paraId="4E670B5B" w14:textId="77777777" w:rsidR="00EC06DA" w:rsidRDefault="00EC06DA" w:rsidP="000A36E2">
      <w:pPr>
        <w:jc w:val="both"/>
        <w:rPr>
          <w:rFonts w:ascii="Times New Roman" w:hAnsi="Times New Roman" w:cs="Times New Roman"/>
          <w:sz w:val="24"/>
          <w:szCs w:val="24"/>
        </w:rPr>
      </w:pPr>
    </w:p>
    <w:p w14:paraId="3A1D4525" w14:textId="77777777" w:rsidR="00EC06DA" w:rsidRDefault="00EC06DA" w:rsidP="000A36E2">
      <w:pPr>
        <w:jc w:val="both"/>
        <w:rPr>
          <w:rFonts w:ascii="Times New Roman" w:hAnsi="Times New Roman" w:cs="Times New Roman"/>
          <w:sz w:val="24"/>
          <w:szCs w:val="24"/>
        </w:rPr>
      </w:pPr>
    </w:p>
    <w:p w14:paraId="146670B2" w14:textId="77777777" w:rsidR="00EC06DA" w:rsidRDefault="00EC06DA" w:rsidP="000A36E2">
      <w:pPr>
        <w:jc w:val="both"/>
        <w:rPr>
          <w:rFonts w:ascii="Times New Roman" w:hAnsi="Times New Roman" w:cs="Times New Roman"/>
          <w:sz w:val="24"/>
          <w:szCs w:val="24"/>
        </w:rPr>
      </w:pPr>
    </w:p>
    <w:p w14:paraId="08AC4500" w14:textId="53BE8F89" w:rsidR="00EC06DA" w:rsidRDefault="00EC06DA" w:rsidP="000A36E2">
      <w:pPr>
        <w:jc w:val="both"/>
        <w:rPr>
          <w:rFonts w:ascii="Times New Roman" w:hAnsi="Times New Roman" w:cs="Times New Roman"/>
          <w:sz w:val="24"/>
          <w:szCs w:val="24"/>
        </w:rPr>
      </w:pPr>
      <w:r>
        <w:rPr>
          <w:rFonts w:ascii="Times New Roman" w:hAnsi="Times New Roman" w:cs="Times New Roman"/>
          <w:sz w:val="24"/>
          <w:szCs w:val="24"/>
        </w:rPr>
        <w:lastRenderedPageBreak/>
        <w:t xml:space="preserve">Part 2 – </w:t>
      </w:r>
      <w:r w:rsidR="00142F50">
        <w:rPr>
          <w:rFonts w:ascii="Times New Roman" w:hAnsi="Times New Roman" w:cs="Times New Roman"/>
          <w:sz w:val="24"/>
          <w:szCs w:val="24"/>
        </w:rPr>
        <w:t>Description of the proposal</w:t>
      </w:r>
    </w:p>
    <w:p w14:paraId="07DD5702" w14:textId="77777777" w:rsidR="003F3EE5" w:rsidRPr="003F3EE5" w:rsidRDefault="003F3EE5" w:rsidP="003F3EE5">
      <w:pPr>
        <w:pStyle w:val="ListParagraph"/>
        <w:numPr>
          <w:ilvl w:val="0"/>
          <w:numId w:val="1"/>
        </w:numPr>
        <w:jc w:val="both"/>
        <w:rPr>
          <w:rFonts w:ascii="Times New Roman" w:hAnsi="Times New Roman" w:cs="Times New Roman"/>
          <w:sz w:val="24"/>
          <w:szCs w:val="24"/>
        </w:rPr>
      </w:pPr>
      <w:r w:rsidRPr="003F3EE5">
        <w:rPr>
          <w:rFonts w:ascii="Times New Roman" w:hAnsi="Times New Roman" w:cs="Times New Roman"/>
          <w:sz w:val="24"/>
          <w:szCs w:val="24"/>
        </w:rPr>
        <w:t>Summary (1/2 page)</w:t>
      </w:r>
    </w:p>
    <w:p w14:paraId="515FA877" w14:textId="77777777" w:rsidR="003F3EE5" w:rsidRPr="003F3EE5" w:rsidRDefault="003F3EE5" w:rsidP="003F3EE5">
      <w:pPr>
        <w:pStyle w:val="ListParagraph"/>
        <w:numPr>
          <w:ilvl w:val="0"/>
          <w:numId w:val="1"/>
        </w:numPr>
        <w:jc w:val="both"/>
        <w:rPr>
          <w:rFonts w:ascii="Times New Roman" w:hAnsi="Times New Roman" w:cs="Times New Roman"/>
          <w:sz w:val="24"/>
          <w:szCs w:val="24"/>
        </w:rPr>
      </w:pPr>
      <w:r w:rsidRPr="003F3EE5">
        <w:rPr>
          <w:rFonts w:ascii="Times New Roman" w:hAnsi="Times New Roman" w:cs="Times New Roman"/>
          <w:sz w:val="24"/>
          <w:szCs w:val="24"/>
        </w:rPr>
        <w:t>Description of the domain and main activities (1 pages)</w:t>
      </w:r>
    </w:p>
    <w:p w14:paraId="5DCEB4AC" w14:textId="77777777" w:rsidR="003F3EE5" w:rsidRPr="003F3EE5" w:rsidRDefault="003F3EE5" w:rsidP="003F3EE5">
      <w:pPr>
        <w:pStyle w:val="ListParagraph"/>
        <w:numPr>
          <w:ilvl w:val="0"/>
          <w:numId w:val="1"/>
        </w:numPr>
        <w:jc w:val="both"/>
        <w:rPr>
          <w:rFonts w:ascii="Times New Roman" w:hAnsi="Times New Roman" w:cs="Times New Roman"/>
          <w:sz w:val="24"/>
          <w:szCs w:val="24"/>
        </w:rPr>
      </w:pPr>
      <w:r w:rsidRPr="003F3EE5">
        <w:rPr>
          <w:rFonts w:ascii="Times New Roman" w:hAnsi="Times New Roman" w:cs="Times New Roman"/>
          <w:sz w:val="24"/>
          <w:szCs w:val="24"/>
        </w:rPr>
        <w:t>Relevance of the chosen use case, innovation aspects, potential impact, benefits, and exploitation plans (1 pages)</w:t>
      </w:r>
    </w:p>
    <w:p w14:paraId="5DF60359" w14:textId="77777777" w:rsidR="003F3EE5" w:rsidRPr="003F3EE5" w:rsidRDefault="003F3EE5" w:rsidP="003F3EE5">
      <w:pPr>
        <w:pStyle w:val="ListParagraph"/>
        <w:numPr>
          <w:ilvl w:val="0"/>
          <w:numId w:val="1"/>
        </w:numPr>
        <w:jc w:val="both"/>
        <w:rPr>
          <w:rFonts w:ascii="Times New Roman" w:hAnsi="Times New Roman" w:cs="Times New Roman"/>
          <w:sz w:val="24"/>
          <w:szCs w:val="24"/>
        </w:rPr>
      </w:pPr>
      <w:r w:rsidRPr="003F3EE5">
        <w:rPr>
          <w:rFonts w:ascii="Times New Roman" w:hAnsi="Times New Roman" w:cs="Times New Roman"/>
          <w:sz w:val="24"/>
          <w:szCs w:val="24"/>
        </w:rPr>
        <w:t>Motivation for the need to use HPC infrastructure (1/2 page)</w:t>
      </w:r>
    </w:p>
    <w:p w14:paraId="41EB5781" w14:textId="77777777" w:rsidR="003F3EE5" w:rsidRPr="003F3EE5" w:rsidRDefault="003F3EE5" w:rsidP="003F3EE5">
      <w:pPr>
        <w:pStyle w:val="ListParagraph"/>
        <w:numPr>
          <w:ilvl w:val="0"/>
          <w:numId w:val="1"/>
        </w:numPr>
        <w:jc w:val="both"/>
        <w:rPr>
          <w:rFonts w:ascii="Times New Roman" w:hAnsi="Times New Roman" w:cs="Times New Roman"/>
          <w:sz w:val="24"/>
          <w:szCs w:val="24"/>
        </w:rPr>
      </w:pPr>
      <w:r w:rsidRPr="003F3EE5">
        <w:rPr>
          <w:rFonts w:ascii="Times New Roman" w:hAnsi="Times New Roman" w:cs="Times New Roman"/>
          <w:sz w:val="24"/>
          <w:szCs w:val="24"/>
        </w:rPr>
        <w:t>Main objectives and results (2 page)</w:t>
      </w:r>
    </w:p>
    <w:p w14:paraId="7C88D876" w14:textId="77777777" w:rsidR="003F3EE5" w:rsidRPr="003F3EE5" w:rsidRDefault="003F3EE5" w:rsidP="003F3EE5">
      <w:pPr>
        <w:pStyle w:val="ListParagraph"/>
        <w:numPr>
          <w:ilvl w:val="0"/>
          <w:numId w:val="1"/>
        </w:numPr>
        <w:jc w:val="both"/>
        <w:rPr>
          <w:rFonts w:ascii="Times New Roman" w:hAnsi="Times New Roman" w:cs="Times New Roman"/>
          <w:sz w:val="24"/>
          <w:szCs w:val="24"/>
        </w:rPr>
      </w:pPr>
      <w:r w:rsidRPr="003F3EE5">
        <w:rPr>
          <w:rFonts w:ascii="Times New Roman" w:hAnsi="Times New Roman" w:cs="Times New Roman"/>
          <w:sz w:val="24"/>
          <w:szCs w:val="24"/>
        </w:rPr>
        <w:t>The impact of results on society (1 page)</w:t>
      </w:r>
    </w:p>
    <w:p w14:paraId="28E51696" w14:textId="77777777" w:rsidR="003F3EE5" w:rsidRPr="003F3EE5" w:rsidRDefault="003F3EE5" w:rsidP="003F3EE5">
      <w:pPr>
        <w:pStyle w:val="ListParagraph"/>
        <w:numPr>
          <w:ilvl w:val="0"/>
          <w:numId w:val="1"/>
        </w:numPr>
        <w:jc w:val="both"/>
        <w:rPr>
          <w:rFonts w:ascii="Times New Roman" w:hAnsi="Times New Roman" w:cs="Times New Roman"/>
          <w:sz w:val="24"/>
          <w:szCs w:val="24"/>
        </w:rPr>
      </w:pPr>
      <w:r w:rsidRPr="003F3EE5">
        <w:rPr>
          <w:rFonts w:ascii="Times New Roman" w:hAnsi="Times New Roman" w:cs="Times New Roman"/>
          <w:sz w:val="24"/>
          <w:szCs w:val="24"/>
        </w:rPr>
        <w:t>Intermediate Deliverables – progress reports, success stories, use cases, etc.</w:t>
      </w:r>
    </w:p>
    <w:p w14:paraId="1D5EB9E1" w14:textId="085A362F" w:rsidR="00583449" w:rsidRPr="00142F50" w:rsidRDefault="00583449" w:rsidP="003F3EE5">
      <w:pPr>
        <w:pStyle w:val="ListParagraph"/>
        <w:ind w:left="1080"/>
        <w:jc w:val="both"/>
        <w:rPr>
          <w:rFonts w:ascii="Times New Roman" w:hAnsi="Times New Roman" w:cs="Times New Roman"/>
          <w:sz w:val="24"/>
          <w:szCs w:val="24"/>
        </w:rPr>
      </w:pPr>
    </w:p>
    <w:sectPr w:rsidR="00583449" w:rsidRPr="00142F5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0597E9" w14:textId="77777777" w:rsidR="001455A7" w:rsidRDefault="001455A7" w:rsidP="003A4380">
      <w:pPr>
        <w:spacing w:after="0" w:line="240" w:lineRule="auto"/>
      </w:pPr>
      <w:r>
        <w:separator/>
      </w:r>
    </w:p>
  </w:endnote>
  <w:endnote w:type="continuationSeparator" w:id="0">
    <w:p w14:paraId="43645337" w14:textId="77777777" w:rsidR="001455A7" w:rsidRDefault="001455A7" w:rsidP="003A43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F0ECC4" w14:textId="77777777" w:rsidR="001455A7" w:rsidRDefault="001455A7" w:rsidP="003A4380">
      <w:pPr>
        <w:spacing w:after="0" w:line="240" w:lineRule="auto"/>
      </w:pPr>
      <w:r>
        <w:separator/>
      </w:r>
    </w:p>
  </w:footnote>
  <w:footnote w:type="continuationSeparator" w:id="0">
    <w:p w14:paraId="2E355035" w14:textId="77777777" w:rsidR="001455A7" w:rsidRDefault="001455A7" w:rsidP="003A43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6D3F0" w14:textId="789DF0E1" w:rsidR="003A4380" w:rsidRDefault="00E66A00">
    <w:pPr>
      <w:pStyle w:val="Header"/>
    </w:pPr>
    <w:r>
      <w:t xml:space="preserve">       </w:t>
    </w:r>
    <w:r w:rsidR="009028DB">
      <w:rPr>
        <w:noProof/>
      </w:rPr>
      <w:drawing>
        <wp:inline distT="0" distB="0" distL="0" distR="0" wp14:anchorId="43321EFF" wp14:editId="74DBFE1E">
          <wp:extent cx="671195" cy="647508"/>
          <wp:effectExtent l="0" t="0" r="0" b="635"/>
          <wp:docPr id="993083284" name="Picture 1" descr="A yellow and black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083284" name="Picture 1" descr="A yellow and black logo&#10;&#10;Description automatically generated with low confidence"/>
                  <pic:cNvPicPr/>
                </pic:nvPicPr>
                <pic:blipFill>
                  <a:blip r:embed="rId1">
                    <a:extLst>
                      <a:ext uri="{28A0092B-C50C-407E-A947-70E740481C1C}">
                        <a14:useLocalDpi xmlns:a14="http://schemas.microsoft.com/office/drawing/2010/main" val="0"/>
                      </a:ext>
                    </a:extLst>
                  </a:blip>
                  <a:stretch>
                    <a:fillRect/>
                  </a:stretch>
                </pic:blipFill>
                <pic:spPr>
                  <a:xfrm>
                    <a:off x="0" y="0"/>
                    <a:ext cx="702902" cy="678096"/>
                  </a:xfrm>
                  <a:prstGeom prst="rect">
                    <a:avLst/>
                  </a:prstGeom>
                </pic:spPr>
              </pic:pic>
            </a:graphicData>
          </a:graphic>
        </wp:inline>
      </w:drawing>
    </w:r>
    <w:r w:rsidR="009028DB">
      <w:t xml:space="preserve">     </w:t>
    </w:r>
    <w:r w:rsidR="009028DB">
      <w:rPr>
        <w:noProof/>
      </w:rPr>
      <w:drawing>
        <wp:inline distT="0" distB="0" distL="0" distR="0" wp14:anchorId="36B0AACD" wp14:editId="32955583">
          <wp:extent cx="1699260" cy="562484"/>
          <wp:effectExtent l="0" t="0" r="0" b="9525"/>
          <wp:docPr id="30561432" name="Picture 2" descr="A picture containing text, font, typography,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61432" name="Picture 2" descr="A picture containing text, font, typography, graphics&#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721227" cy="569756"/>
                  </a:xfrm>
                  <a:prstGeom prst="rect">
                    <a:avLst/>
                  </a:prstGeom>
                </pic:spPr>
              </pic:pic>
            </a:graphicData>
          </a:graphic>
        </wp:inline>
      </w:drawing>
    </w:r>
    <w:r w:rsidR="009028DB">
      <w:ptab w:relativeTo="margin" w:alignment="center" w:leader="none"/>
    </w:r>
    <w:r w:rsidR="009028DB">
      <w:t xml:space="preserve">        </w:t>
    </w:r>
    <w:r w:rsidR="006C1D24">
      <w:rPr>
        <w:noProof/>
      </w:rPr>
      <w:drawing>
        <wp:inline distT="0" distB="0" distL="0" distR="0" wp14:anchorId="0F081FD6" wp14:editId="45BA134F">
          <wp:extent cx="1005840" cy="1005840"/>
          <wp:effectExtent l="0" t="0" r="0" b="3810"/>
          <wp:docPr id="685423884" name="Picture 1" descr="A black and gold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423884" name="Picture 1" descr="A black and gold logo&#10;&#10;Description automatically generated with low confidence"/>
                  <pic:cNvPicPr/>
                </pic:nvPicPr>
                <pic:blipFill rotWithShape="1">
                  <a:blip r:embed="rId3">
                    <a:extLst>
                      <a:ext uri="{28A0092B-C50C-407E-A947-70E740481C1C}">
                        <a14:useLocalDpi xmlns:a14="http://schemas.microsoft.com/office/drawing/2010/main" val="0"/>
                      </a:ext>
                    </a:extLst>
                  </a:blip>
                  <a:srcRect l="19608" t="18955" r="20262" b="20915"/>
                  <a:stretch/>
                </pic:blipFill>
                <pic:spPr bwMode="auto">
                  <a:xfrm>
                    <a:off x="0" y="0"/>
                    <a:ext cx="1005840" cy="1005840"/>
                  </a:xfrm>
                  <a:prstGeom prst="rect">
                    <a:avLst/>
                  </a:prstGeom>
                  <a:ln>
                    <a:noFill/>
                  </a:ln>
                  <a:extLst>
                    <a:ext uri="{53640926-AAD7-44D8-BBD7-CCE9431645EC}">
                      <a14:shadowObscured xmlns:a14="http://schemas.microsoft.com/office/drawing/2010/main"/>
                    </a:ext>
                  </a:extLst>
                </pic:spPr>
              </pic:pic>
            </a:graphicData>
          </a:graphic>
        </wp:inline>
      </w:drawing>
    </w:r>
    <w:r w:rsidR="009028DB">
      <w:t xml:space="preserve">    </w:t>
    </w:r>
    <w:r w:rsidR="009028DB">
      <w:rPr>
        <w:noProof/>
      </w:rPr>
      <w:drawing>
        <wp:inline distT="0" distB="0" distL="0" distR="0" wp14:anchorId="6FAB6468" wp14:editId="1D37C9EB">
          <wp:extent cx="1534892" cy="461010"/>
          <wp:effectExtent l="0" t="0" r="8255" b="0"/>
          <wp:docPr id="259265955" name="Graphi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265955" name="Graphic 259265955"/>
                  <pic:cNvPicPr/>
                </pic:nvPicPr>
                <pic:blipFill>
                  <a:blip r:embed="rId4">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1566459" cy="470491"/>
                  </a:xfrm>
                  <a:prstGeom prst="rect">
                    <a:avLst/>
                  </a:prstGeom>
                </pic:spPr>
              </pic:pic>
            </a:graphicData>
          </a:graphic>
        </wp:inline>
      </w:drawing>
    </w:r>
    <w:r w:rsidR="009028DB">
      <w:ptab w:relativeTo="margin" w:alignment="right" w:leader="none"/>
    </w:r>
  </w:p>
  <w:p w14:paraId="6A3B79A4" w14:textId="77777777" w:rsidR="003A4380" w:rsidRDefault="003A43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DF3690"/>
    <w:multiLevelType w:val="hybridMultilevel"/>
    <w:tmpl w:val="E96EB18C"/>
    <w:lvl w:ilvl="0" w:tplc="A5B490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499108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2A7"/>
    <w:rsid w:val="000201A2"/>
    <w:rsid w:val="00050C99"/>
    <w:rsid w:val="000A36E2"/>
    <w:rsid w:val="000B4189"/>
    <w:rsid w:val="000D7BFA"/>
    <w:rsid w:val="000E4A25"/>
    <w:rsid w:val="0011444B"/>
    <w:rsid w:val="00142F50"/>
    <w:rsid w:val="001455A7"/>
    <w:rsid w:val="001833B0"/>
    <w:rsid w:val="001A30F0"/>
    <w:rsid w:val="001F4040"/>
    <w:rsid w:val="0022595B"/>
    <w:rsid w:val="00254DE7"/>
    <w:rsid w:val="0028209B"/>
    <w:rsid w:val="002B1DD2"/>
    <w:rsid w:val="002C71C2"/>
    <w:rsid w:val="00327831"/>
    <w:rsid w:val="003722C5"/>
    <w:rsid w:val="003A4380"/>
    <w:rsid w:val="003F3EE5"/>
    <w:rsid w:val="004A27C3"/>
    <w:rsid w:val="00583449"/>
    <w:rsid w:val="005E67C9"/>
    <w:rsid w:val="006A63CB"/>
    <w:rsid w:val="006C1D24"/>
    <w:rsid w:val="00704426"/>
    <w:rsid w:val="007359FB"/>
    <w:rsid w:val="007B25CE"/>
    <w:rsid w:val="00806B9A"/>
    <w:rsid w:val="00822A97"/>
    <w:rsid w:val="008B78F4"/>
    <w:rsid w:val="008F2E3C"/>
    <w:rsid w:val="00901200"/>
    <w:rsid w:val="009028DB"/>
    <w:rsid w:val="00A535F6"/>
    <w:rsid w:val="00B41806"/>
    <w:rsid w:val="00B43A2B"/>
    <w:rsid w:val="00B765C5"/>
    <w:rsid w:val="00C3495C"/>
    <w:rsid w:val="00CA1957"/>
    <w:rsid w:val="00CA6933"/>
    <w:rsid w:val="00CF5E85"/>
    <w:rsid w:val="00D73208"/>
    <w:rsid w:val="00D8359F"/>
    <w:rsid w:val="00D914EA"/>
    <w:rsid w:val="00E2661B"/>
    <w:rsid w:val="00E432F9"/>
    <w:rsid w:val="00E532A7"/>
    <w:rsid w:val="00E66A00"/>
    <w:rsid w:val="00EC06DA"/>
    <w:rsid w:val="00ED375B"/>
    <w:rsid w:val="00F308A2"/>
    <w:rsid w:val="00FC5277"/>
    <w:rsid w:val="00FD26C0"/>
    <w:rsid w:val="00FF70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D0FCF"/>
  <w15:chartTrackingRefBased/>
  <w15:docId w15:val="{B6853ECF-C05A-4440-A66C-0381D2EEE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43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4380"/>
  </w:style>
  <w:style w:type="paragraph" w:styleId="Footer">
    <w:name w:val="footer"/>
    <w:basedOn w:val="Normal"/>
    <w:link w:val="FooterChar"/>
    <w:uiPriority w:val="99"/>
    <w:unhideWhenUsed/>
    <w:rsid w:val="003A43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4380"/>
  </w:style>
  <w:style w:type="paragraph" w:styleId="FootnoteText">
    <w:name w:val="footnote text"/>
    <w:aliases w:val="Footnote text,footnote text,ALTS FOOTNOTE,Footnote Text Char Char Char,Footnote Text Char1 Char Char,Footnote Text Char Char,Footnote Text Char1 Char Char Char,Footnote Text Char13 Char Char,Footnote Text12,fn,f,Footnote Text Char1,f t,ft"/>
    <w:basedOn w:val="Normal"/>
    <w:link w:val="FootnoteTextChar"/>
    <w:uiPriority w:val="99"/>
    <w:qFormat/>
    <w:rsid w:val="00F308A2"/>
    <w:pPr>
      <w:spacing w:after="0" w:line="240" w:lineRule="auto"/>
    </w:pPr>
    <w:rPr>
      <w:rFonts w:ascii="Times New Roman" w:eastAsia="Times New Roman" w:hAnsi="Times New Roman" w:cs="Times New Roman"/>
      <w:sz w:val="20"/>
      <w:szCs w:val="20"/>
    </w:rPr>
  </w:style>
  <w:style w:type="character" w:customStyle="1" w:styleId="FootnoteTextChar">
    <w:name w:val="Footnote Text Char"/>
    <w:aliases w:val="Footnote text Char,footnote text Char,ALTS FOOTNOTE Char,Footnote Text Char Char Char Char,Footnote Text Char1 Char Char Char1,Footnote Text Char Char Char1,Footnote Text Char1 Char Char Char Char,Footnote Text Char13 Char Char Char"/>
    <w:basedOn w:val="DefaultParagraphFont"/>
    <w:link w:val="FootnoteText"/>
    <w:uiPriority w:val="99"/>
    <w:rsid w:val="00F308A2"/>
    <w:rPr>
      <w:rFonts w:ascii="Times New Roman" w:eastAsia="Times New Roman" w:hAnsi="Times New Roman" w:cs="Times New Roman"/>
      <w:sz w:val="20"/>
      <w:szCs w:val="20"/>
    </w:rPr>
  </w:style>
  <w:style w:type="character" w:styleId="FootnoteReference">
    <w:name w:val="footnote reference"/>
    <w:aliases w:val="Footnote symbol,PBO Footnote Reference,Footnote,Footnote number,fr,o,Footnotemark,FR,Footnotemark1,Footnotemark2,FR1,Footnotemark3,FR2,Footnotemark4,FR3,Footnotemark5,FR4,Footnotemark6,Footnotemark7,Footnotemark8,FR5,Footnotemark11"/>
    <w:link w:val="FootnotesymbolCharCharCharChar"/>
    <w:uiPriority w:val="99"/>
    <w:qFormat/>
    <w:rsid w:val="00F308A2"/>
    <w:rPr>
      <w:vertAlign w:val="superscript"/>
    </w:rPr>
  </w:style>
  <w:style w:type="paragraph" w:customStyle="1" w:styleId="FootnotesymbolCharCharCharChar">
    <w:name w:val="Footnote symbol Char Char Char Char"/>
    <w:aliases w:val="Voetnootverwijzing Char Char Char Char,Times 10 Point Char Char Char Char,Exposant 3 Point Char Char Char Char,Footnote Reference Superscript Char Char Char Cha"/>
    <w:basedOn w:val="Normal"/>
    <w:link w:val="FootnoteReference"/>
    <w:uiPriority w:val="99"/>
    <w:rsid w:val="00F308A2"/>
    <w:pPr>
      <w:spacing w:before="100" w:line="240" w:lineRule="exact"/>
      <w:jc w:val="both"/>
    </w:pPr>
    <w:rPr>
      <w:vertAlign w:val="superscript"/>
    </w:rPr>
  </w:style>
  <w:style w:type="paragraph" w:styleId="ListParagraph">
    <w:name w:val="List Paragraph"/>
    <w:basedOn w:val="Normal"/>
    <w:uiPriority w:val="34"/>
    <w:qFormat/>
    <w:rsid w:val="00142F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sv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229</Words>
  <Characters>1311</Characters>
  <Application>Microsoft Office Word</Application>
  <DocSecurity>0</DocSecurity>
  <Lines>10</Lines>
  <Paragraphs>3</Paragraphs>
  <ScaleCrop>false</ScaleCrop>
  <Company/>
  <LinksUpToDate>false</LinksUpToDate>
  <CharactersWithSpaces>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14</cp:revision>
  <dcterms:created xsi:type="dcterms:W3CDTF">2023-04-06T07:04:00Z</dcterms:created>
  <dcterms:modified xsi:type="dcterms:W3CDTF">2023-06-22T09:17:00Z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e9a2bc25091b98320518de347cde5afb3c04588fc13a5ff38a5d0ae3ebd9a0ef</vt:lpwstr>
  </property>
</Properties>
</file>